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A0BC7" w14:textId="036FC05F" w:rsidR="00F94BF5" w:rsidRDefault="00011769" w:rsidP="0036285D">
      <w:pPr>
        <w:tabs>
          <w:tab w:val="left" w:pos="5160"/>
        </w:tabs>
        <w:jc w:val="center"/>
        <w:rPr>
          <w:lang w:val="uk-UA"/>
        </w:rPr>
      </w:pPr>
      <w:r>
        <w:rPr>
          <w:noProof/>
        </w:rPr>
        <w:drawing>
          <wp:inline distT="0" distB="0" distL="0" distR="0" wp14:anchorId="0C16EC7B" wp14:editId="6FBB671D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73FED9" w14:textId="77777777" w:rsidR="00011769" w:rsidRPr="00011769" w:rsidRDefault="00011769" w:rsidP="00011769">
      <w:pPr>
        <w:keepNext/>
        <w:jc w:val="center"/>
        <w:outlineLvl w:val="6"/>
        <w:rPr>
          <w:rFonts w:ascii="Times New Roman CYR" w:hAnsi="Times New Roman CYR"/>
          <w:b/>
          <w:sz w:val="28"/>
          <w:lang w:val="uk-UA"/>
        </w:rPr>
      </w:pPr>
      <w:r w:rsidRPr="00011769">
        <w:rPr>
          <w:rFonts w:ascii="Times New Roman CYR" w:hAnsi="Times New Roman CYR"/>
          <w:b/>
          <w:sz w:val="28"/>
          <w:lang w:val="uk-UA"/>
        </w:rPr>
        <w:t xml:space="preserve">ПІВДЕННОУКРАЇНСЬКИЙ </w:t>
      </w:r>
    </w:p>
    <w:p w14:paraId="2A04728C" w14:textId="77777777" w:rsidR="00011769" w:rsidRPr="00011769" w:rsidRDefault="00011769" w:rsidP="00011769">
      <w:pPr>
        <w:keepNext/>
        <w:jc w:val="center"/>
        <w:outlineLvl w:val="6"/>
        <w:rPr>
          <w:rFonts w:ascii="Times New Roman CYR" w:hAnsi="Times New Roman CYR"/>
          <w:b/>
          <w:sz w:val="28"/>
          <w:lang w:val="uk-UA"/>
        </w:rPr>
      </w:pPr>
      <w:r w:rsidRPr="00011769">
        <w:rPr>
          <w:b/>
          <w:bCs/>
          <w:sz w:val="28"/>
          <w:szCs w:val="28"/>
          <w:lang w:val="uk-UA"/>
        </w:rPr>
        <w:t>МІСЬКИЙ ГОЛОВА</w:t>
      </w:r>
    </w:p>
    <w:p w14:paraId="07AB22AE" w14:textId="77777777" w:rsidR="00011769" w:rsidRPr="00011769" w:rsidRDefault="00011769" w:rsidP="00011769">
      <w:pPr>
        <w:ind w:right="-1"/>
        <w:jc w:val="center"/>
        <w:rPr>
          <w:rFonts w:eastAsia="Calibri"/>
          <w:b/>
          <w:bCs/>
          <w:spacing w:val="40"/>
          <w:sz w:val="28"/>
          <w:szCs w:val="28"/>
          <w:lang w:val="uk-UA" w:eastAsia="en-US"/>
        </w:rPr>
      </w:pPr>
      <w:r w:rsidRPr="00011769">
        <w:rPr>
          <w:rFonts w:eastAsia="Calibri"/>
          <w:b/>
          <w:bCs/>
          <w:sz w:val="28"/>
          <w:szCs w:val="28"/>
          <w:lang w:val="uk-UA" w:eastAsia="en-US"/>
        </w:rPr>
        <w:t>РОЗПОРЯДЖЕННЯ</w:t>
      </w:r>
    </w:p>
    <w:p w14:paraId="4B5E1B11" w14:textId="35878E41" w:rsidR="00011769" w:rsidRPr="00011769" w:rsidRDefault="00011769" w:rsidP="00011769">
      <w:pPr>
        <w:spacing w:before="120" w:line="100" w:lineRule="exact"/>
        <w:ind w:right="-1"/>
        <w:rPr>
          <w:rFonts w:ascii="Calibri" w:eastAsia="Calibri" w:hAnsi="Calibri"/>
          <w:sz w:val="4"/>
          <w:szCs w:val="4"/>
          <w:lang w:val="uk-UA" w:eastAsia="en-US"/>
        </w:rPr>
      </w:pPr>
      <w:r w:rsidRPr="00011769">
        <w:rPr>
          <w:rFonts w:ascii="Calibri" w:eastAsia="Calibri" w:hAnsi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1CAC1A27" wp14:editId="51B8B1BD">
                <wp:simplePos x="0" y="0"/>
                <wp:positionH relativeFrom="column">
                  <wp:posOffset>20320</wp:posOffset>
                </wp:positionH>
                <wp:positionV relativeFrom="paragraph">
                  <wp:posOffset>66675</wp:posOffset>
                </wp:positionV>
                <wp:extent cx="5658485" cy="45085"/>
                <wp:effectExtent l="0" t="0" r="37465" b="3111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8485" cy="45085"/>
                          <a:chOff x="0" y="0"/>
                          <a:chExt cx="20000" cy="20001"/>
                        </a:xfrm>
                      </wpg:grpSpPr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0000" cy="235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8" y="19706"/>
                            <a:ext cx="19900" cy="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EC6B4" id="Группа 3" o:spid="_x0000_s1026" style="position:absolute;margin-left:1.6pt;margin-top:5.25pt;width:445.55pt;height:3.55pt;z-index:251659264" coordsize="20000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" o:allowincell="f">
                <v:line id="Line 9" o:spid="_x0000_s1027" style="position:absolute;visibility:visible;mso-wrap-style:square" from="0,0" to="20000,2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    <v:line id="Line 10" o:spid="_x0000_s1028" style="position:absolute;visibility:visible;mso-wrap-style:square" from="68,19706" to="19968,2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  </v:group>
            </w:pict>
          </mc:Fallback>
        </mc:AlternateContent>
      </w:r>
      <w:r w:rsidRPr="00011769">
        <w:rPr>
          <w:rFonts w:ascii="Calibri" w:eastAsia="Calibri" w:hAnsi="Calibri"/>
          <w:sz w:val="4"/>
          <w:szCs w:val="4"/>
          <w:lang w:val="uk-UA" w:eastAsia="en-US"/>
        </w:rPr>
        <w:t xml:space="preserve">   </w:t>
      </w:r>
    </w:p>
    <w:p w14:paraId="74413B4E" w14:textId="6154F4BC" w:rsidR="00011769" w:rsidRPr="00893228" w:rsidRDefault="00011769" w:rsidP="00011769">
      <w:pPr>
        <w:spacing w:before="120" w:after="200" w:line="276" w:lineRule="auto"/>
        <w:rPr>
          <w:rFonts w:eastAsia="Calibri"/>
          <w:u w:val="single"/>
          <w:lang w:eastAsia="en-US"/>
        </w:rPr>
      </w:pPr>
      <w:proofErr w:type="spellStart"/>
      <w:proofErr w:type="gramStart"/>
      <w:r w:rsidRPr="00011769">
        <w:rPr>
          <w:rFonts w:eastAsia="Calibri"/>
          <w:lang w:eastAsia="en-US"/>
        </w:rPr>
        <w:t>від</w:t>
      </w:r>
      <w:proofErr w:type="spellEnd"/>
      <w:r w:rsidRPr="00011769">
        <w:rPr>
          <w:rFonts w:eastAsia="Calibri"/>
          <w:lang w:eastAsia="en-US"/>
        </w:rPr>
        <w:t xml:space="preserve">  </w:t>
      </w:r>
      <w:r w:rsidRPr="00011769">
        <w:rPr>
          <w:rFonts w:eastAsia="Calibri"/>
          <w:lang w:val="uk-UA" w:eastAsia="en-US"/>
        </w:rPr>
        <w:t>«</w:t>
      </w:r>
      <w:proofErr w:type="gramEnd"/>
      <w:r w:rsidR="00893228" w:rsidRPr="00893228">
        <w:rPr>
          <w:rFonts w:eastAsia="Calibri"/>
          <w:u w:val="single"/>
          <w:lang w:val="uk-UA" w:eastAsia="en-US"/>
        </w:rPr>
        <w:t xml:space="preserve">  11  </w:t>
      </w:r>
      <w:r w:rsidRPr="00011769">
        <w:rPr>
          <w:rFonts w:eastAsia="Calibri"/>
          <w:lang w:val="uk-UA" w:eastAsia="en-US"/>
        </w:rPr>
        <w:t>»</w:t>
      </w:r>
      <w:r w:rsidRPr="00011769">
        <w:rPr>
          <w:rFonts w:eastAsia="Calibri"/>
          <w:lang w:eastAsia="en-US"/>
        </w:rPr>
        <w:t xml:space="preserve"> </w:t>
      </w:r>
      <w:r w:rsidR="00893228" w:rsidRPr="00893228">
        <w:rPr>
          <w:rFonts w:eastAsia="Calibri"/>
          <w:u w:val="single"/>
          <w:lang w:val="uk-UA" w:eastAsia="en-US"/>
        </w:rPr>
        <w:t xml:space="preserve">   07   </w:t>
      </w:r>
      <w:r w:rsidRPr="00011769">
        <w:rPr>
          <w:rFonts w:eastAsia="Calibri"/>
          <w:lang w:eastAsia="en-US"/>
        </w:rPr>
        <w:t xml:space="preserve"> 20</w:t>
      </w:r>
      <w:r w:rsidRPr="00011769">
        <w:rPr>
          <w:rFonts w:eastAsia="Calibri"/>
          <w:lang w:val="uk-UA" w:eastAsia="en-US"/>
        </w:rPr>
        <w:t>2</w:t>
      </w:r>
      <w:r w:rsidR="00127C09">
        <w:rPr>
          <w:rFonts w:eastAsia="Calibri"/>
          <w:lang w:val="uk-UA" w:eastAsia="en-US"/>
        </w:rPr>
        <w:t>5</w:t>
      </w:r>
      <w:r w:rsidRPr="00011769">
        <w:rPr>
          <w:rFonts w:eastAsia="Calibri"/>
          <w:lang w:val="uk-UA" w:eastAsia="en-US"/>
        </w:rPr>
        <w:t xml:space="preserve"> </w:t>
      </w:r>
      <w:r w:rsidRPr="00011769">
        <w:rPr>
          <w:rFonts w:eastAsia="Calibri"/>
          <w:lang w:eastAsia="en-US"/>
        </w:rPr>
        <w:t xml:space="preserve">   № </w:t>
      </w:r>
      <w:r w:rsidRPr="00893228">
        <w:rPr>
          <w:rFonts w:eastAsia="Calibri"/>
          <w:u w:val="single"/>
          <w:lang w:eastAsia="en-US"/>
        </w:rPr>
        <w:t xml:space="preserve"> </w:t>
      </w:r>
      <w:r w:rsidR="00893228" w:rsidRPr="00893228">
        <w:rPr>
          <w:rFonts w:eastAsia="Calibri"/>
          <w:u w:val="single"/>
          <w:lang w:val="uk-UA" w:eastAsia="en-US"/>
        </w:rPr>
        <w:t>181-р</w:t>
      </w:r>
    </w:p>
    <w:p w14:paraId="6ED16344" w14:textId="77777777" w:rsidR="00011769" w:rsidRPr="00893228" w:rsidRDefault="00011769" w:rsidP="006E0E3E">
      <w:pPr>
        <w:ind w:right="4961"/>
        <w:jc w:val="both"/>
        <w:rPr>
          <w:sz w:val="16"/>
          <w:szCs w:val="16"/>
          <w:u w:val="single"/>
          <w:lang w:val="uk-UA"/>
        </w:rPr>
      </w:pPr>
    </w:p>
    <w:p w14:paraId="0E44DEB3" w14:textId="0678C546" w:rsidR="00080748" w:rsidRDefault="00343C91" w:rsidP="006E0E3E">
      <w:pPr>
        <w:ind w:right="4961"/>
        <w:jc w:val="both"/>
        <w:rPr>
          <w:lang w:val="uk-UA"/>
        </w:rPr>
      </w:pPr>
      <w:r w:rsidRPr="00343C91">
        <w:rPr>
          <w:lang w:val="uk-UA"/>
        </w:rPr>
        <w:t xml:space="preserve">Про </w:t>
      </w:r>
      <w:r w:rsidR="006B0617">
        <w:rPr>
          <w:lang w:val="uk-UA"/>
        </w:rPr>
        <w:t xml:space="preserve">списання </w:t>
      </w:r>
      <w:r w:rsidR="006E0E3E">
        <w:rPr>
          <w:lang w:val="uk-UA"/>
        </w:rPr>
        <w:t>матеріальних цінностей</w:t>
      </w:r>
    </w:p>
    <w:p w14:paraId="54A7D596" w14:textId="77777777" w:rsidR="00011769" w:rsidRPr="008073B4" w:rsidRDefault="00011769" w:rsidP="00ED5A44">
      <w:pPr>
        <w:tabs>
          <w:tab w:val="left" w:pos="2552"/>
        </w:tabs>
        <w:snapToGrid w:val="0"/>
        <w:ind w:firstLine="709"/>
        <w:jc w:val="both"/>
        <w:rPr>
          <w:sz w:val="16"/>
          <w:szCs w:val="16"/>
          <w:lang w:val="uk-UA"/>
        </w:rPr>
      </w:pPr>
    </w:p>
    <w:p w14:paraId="316B8303" w14:textId="74DFFB46" w:rsidR="007D6D93" w:rsidRDefault="00924BCE" w:rsidP="00ED5A44">
      <w:pPr>
        <w:tabs>
          <w:tab w:val="left" w:pos="2552"/>
        </w:tabs>
        <w:snapToGrid w:val="0"/>
        <w:ind w:firstLine="709"/>
        <w:jc w:val="both"/>
        <w:rPr>
          <w:lang w:val="uk-UA"/>
        </w:rPr>
      </w:pPr>
      <w:r w:rsidRPr="00924BCE">
        <w:rPr>
          <w:lang w:val="uk-UA"/>
        </w:rPr>
        <w:t xml:space="preserve">Керуючись п.19, 20 </w:t>
      </w:r>
      <w:r w:rsidR="00ED5A44">
        <w:rPr>
          <w:lang w:val="uk-UA"/>
        </w:rPr>
        <w:t xml:space="preserve">ч.4 </w:t>
      </w:r>
      <w:r w:rsidRPr="00924BCE">
        <w:rPr>
          <w:lang w:val="uk-UA"/>
        </w:rPr>
        <w:t>ст. 42</w:t>
      </w:r>
      <w:r w:rsidR="00BF1578" w:rsidRPr="00B1236F">
        <w:rPr>
          <w:lang w:val="uk-UA"/>
        </w:rPr>
        <w:t xml:space="preserve"> Закону України «Про місцеве самоврядування в Україні», </w:t>
      </w:r>
      <w:r w:rsidR="00B64429">
        <w:rPr>
          <w:lang w:val="uk-UA"/>
        </w:rPr>
        <w:t xml:space="preserve">Закон України «Про бухгалтерський облік та фінансову звітність в Україні», </w:t>
      </w:r>
      <w:r w:rsidR="006269D4">
        <w:rPr>
          <w:lang w:val="uk-UA"/>
        </w:rPr>
        <w:t>враховуючи</w:t>
      </w:r>
      <w:r w:rsidR="00BF1578">
        <w:rPr>
          <w:color w:val="000000"/>
          <w:spacing w:val="2"/>
          <w:w w:val="102"/>
          <w:lang w:val="uk-UA"/>
        </w:rPr>
        <w:t xml:space="preserve"> </w:t>
      </w:r>
      <w:r w:rsidR="00CC7811">
        <w:rPr>
          <w:color w:val="000000"/>
          <w:spacing w:val="2"/>
          <w:w w:val="102"/>
          <w:lang w:val="uk-UA"/>
        </w:rPr>
        <w:t>постанов</w:t>
      </w:r>
      <w:r w:rsidR="006269D4">
        <w:rPr>
          <w:color w:val="000000"/>
          <w:spacing w:val="2"/>
          <w:w w:val="102"/>
          <w:lang w:val="uk-UA"/>
        </w:rPr>
        <w:t>у</w:t>
      </w:r>
      <w:r w:rsidR="00CC7811">
        <w:rPr>
          <w:color w:val="000000"/>
          <w:spacing w:val="2"/>
          <w:w w:val="102"/>
          <w:lang w:val="uk-UA"/>
        </w:rPr>
        <w:t xml:space="preserve"> Верховної Ради України від 9 жовтня 2024 року</w:t>
      </w:r>
      <w:r w:rsidR="00ED5A44">
        <w:rPr>
          <w:color w:val="000000"/>
          <w:spacing w:val="2"/>
          <w:w w:val="102"/>
          <w:lang w:val="uk-UA"/>
        </w:rPr>
        <w:t xml:space="preserve"> </w:t>
      </w:r>
      <w:r w:rsidR="00CC7811">
        <w:rPr>
          <w:color w:val="000000"/>
          <w:spacing w:val="2"/>
          <w:w w:val="102"/>
          <w:lang w:val="uk-UA"/>
        </w:rPr>
        <w:t xml:space="preserve">№4007-ІХ </w:t>
      </w:r>
      <w:r w:rsidR="008C46D2">
        <w:rPr>
          <w:color w:val="000000"/>
          <w:spacing w:val="2"/>
          <w:w w:val="102"/>
          <w:lang w:val="uk-UA"/>
        </w:rPr>
        <w:t>«П</w:t>
      </w:r>
      <w:r w:rsidR="00CC7811">
        <w:rPr>
          <w:color w:val="000000"/>
          <w:spacing w:val="2"/>
          <w:w w:val="102"/>
          <w:lang w:val="uk-UA"/>
        </w:rPr>
        <w:t xml:space="preserve">ро перейменування міста Южноукраїнськ Вознесенського району Миколаївської області на місто </w:t>
      </w:r>
      <w:proofErr w:type="spellStart"/>
      <w:r w:rsidR="00CC7811">
        <w:rPr>
          <w:color w:val="000000"/>
          <w:spacing w:val="2"/>
          <w:w w:val="102"/>
          <w:lang w:val="uk-UA"/>
        </w:rPr>
        <w:t>Південноукраїнськ</w:t>
      </w:r>
      <w:proofErr w:type="spellEnd"/>
      <w:r w:rsidR="00CC7811">
        <w:rPr>
          <w:color w:val="000000"/>
          <w:spacing w:val="2"/>
          <w:w w:val="102"/>
          <w:lang w:val="uk-UA"/>
        </w:rPr>
        <w:t>»</w:t>
      </w:r>
      <w:r w:rsidR="008C46D2">
        <w:rPr>
          <w:color w:val="000000"/>
          <w:spacing w:val="2"/>
          <w:w w:val="102"/>
          <w:lang w:val="uk-UA"/>
        </w:rPr>
        <w:t xml:space="preserve">, рішення </w:t>
      </w:r>
      <w:proofErr w:type="spellStart"/>
      <w:r w:rsidR="008C46D2">
        <w:rPr>
          <w:color w:val="000000"/>
          <w:spacing w:val="2"/>
          <w:w w:val="102"/>
          <w:lang w:val="uk-UA"/>
        </w:rPr>
        <w:t>Южноукраїнської</w:t>
      </w:r>
      <w:proofErr w:type="spellEnd"/>
      <w:r w:rsidR="008C46D2">
        <w:rPr>
          <w:color w:val="000000"/>
          <w:spacing w:val="2"/>
          <w:w w:val="102"/>
          <w:lang w:val="uk-UA"/>
        </w:rPr>
        <w:t xml:space="preserve"> міської ради від 07.11.2024 №1975 «Про зміну найменування юридичної особи ВИКОНАВЧИЙ КОМІТЕТ ЮЖНОУКРАЇНСЬКОЇ МІСЬКОЇ РАДИ», рішення </w:t>
      </w:r>
      <w:r w:rsidR="001F764F">
        <w:rPr>
          <w:color w:val="000000"/>
          <w:spacing w:val="2"/>
          <w:w w:val="102"/>
          <w:lang w:val="uk-UA"/>
        </w:rPr>
        <w:t>виконавчого комітету Південноукраїнської міської ради</w:t>
      </w:r>
      <w:r w:rsidR="00CC7811">
        <w:rPr>
          <w:color w:val="000000"/>
          <w:spacing w:val="2"/>
          <w:w w:val="102"/>
          <w:lang w:val="uk-UA"/>
        </w:rPr>
        <w:t xml:space="preserve"> </w:t>
      </w:r>
      <w:r w:rsidR="001F764F">
        <w:rPr>
          <w:color w:val="000000"/>
          <w:spacing w:val="2"/>
          <w:w w:val="102"/>
          <w:lang w:val="uk-UA"/>
        </w:rPr>
        <w:t>від 29.11.2024 №565 «</w:t>
      </w:r>
      <w:r w:rsidR="001F764F" w:rsidRPr="006E0B8A">
        <w:rPr>
          <w:lang w:val="uk-UA"/>
        </w:rPr>
        <w:t>Про затвердження Положення про Почесну грамоту виконавчого комітет</w:t>
      </w:r>
      <w:r w:rsidR="001F764F">
        <w:rPr>
          <w:lang w:val="uk-UA"/>
        </w:rPr>
        <w:t>у Південноукраїнської</w:t>
      </w:r>
      <w:r w:rsidR="001F764F" w:rsidRPr="006E0B8A">
        <w:rPr>
          <w:lang w:val="uk-UA"/>
        </w:rPr>
        <w:t xml:space="preserve"> міської ради та</w:t>
      </w:r>
      <w:r w:rsidR="001F764F">
        <w:rPr>
          <w:lang w:val="uk-UA"/>
        </w:rPr>
        <w:t xml:space="preserve"> </w:t>
      </w:r>
      <w:r w:rsidR="001F764F" w:rsidRPr="006E0B8A">
        <w:rPr>
          <w:lang w:val="uk-UA"/>
        </w:rPr>
        <w:t xml:space="preserve">Подяку </w:t>
      </w:r>
      <w:r w:rsidR="001F764F">
        <w:rPr>
          <w:lang w:val="uk-UA"/>
        </w:rPr>
        <w:t>Південноукраїнського</w:t>
      </w:r>
      <w:r w:rsidR="001F764F" w:rsidRPr="006E0B8A">
        <w:rPr>
          <w:lang w:val="uk-UA"/>
        </w:rPr>
        <w:t xml:space="preserve"> міського голови</w:t>
      </w:r>
      <w:r w:rsidR="001F764F">
        <w:rPr>
          <w:lang w:val="uk-UA"/>
        </w:rPr>
        <w:t>»</w:t>
      </w:r>
      <w:r w:rsidR="00ED5A44">
        <w:rPr>
          <w:lang w:val="uk-UA"/>
        </w:rPr>
        <w:t xml:space="preserve">, </w:t>
      </w:r>
      <w:r w:rsidR="00ED5A44" w:rsidRPr="00ED5A44">
        <w:rPr>
          <w:lang w:val="uk-UA"/>
        </w:rPr>
        <w:t xml:space="preserve"> </w:t>
      </w:r>
      <w:r w:rsidR="00140E1A">
        <w:rPr>
          <w:lang w:val="uk-UA"/>
        </w:rPr>
        <w:t xml:space="preserve">яким затверджено опис </w:t>
      </w:r>
      <w:r w:rsidR="00D047F9">
        <w:rPr>
          <w:lang w:val="uk-UA"/>
        </w:rPr>
        <w:t xml:space="preserve">бланка </w:t>
      </w:r>
      <w:r w:rsidR="007D6D93" w:rsidRPr="006E0B8A">
        <w:rPr>
          <w:lang w:val="uk-UA"/>
        </w:rPr>
        <w:t>Почесн</w:t>
      </w:r>
      <w:r w:rsidR="00C24091">
        <w:rPr>
          <w:lang w:val="uk-UA"/>
        </w:rPr>
        <w:t>ої</w:t>
      </w:r>
      <w:r w:rsidR="007D6D93" w:rsidRPr="006E0B8A">
        <w:rPr>
          <w:lang w:val="uk-UA"/>
        </w:rPr>
        <w:t xml:space="preserve"> грамот</w:t>
      </w:r>
      <w:r w:rsidR="00C24091">
        <w:rPr>
          <w:lang w:val="uk-UA"/>
        </w:rPr>
        <w:t>и</w:t>
      </w:r>
      <w:r w:rsidR="007D6D93" w:rsidRPr="006E0B8A">
        <w:rPr>
          <w:lang w:val="uk-UA"/>
        </w:rPr>
        <w:t xml:space="preserve"> виконавчого комітету</w:t>
      </w:r>
      <w:r w:rsidR="007D6D93">
        <w:rPr>
          <w:lang w:val="uk-UA"/>
        </w:rPr>
        <w:t xml:space="preserve"> Південноукраїнської </w:t>
      </w:r>
      <w:r w:rsidR="007D6D93" w:rsidRPr="006E0B8A">
        <w:rPr>
          <w:lang w:val="uk-UA"/>
        </w:rPr>
        <w:t>міської ради</w:t>
      </w:r>
      <w:r w:rsidR="00C24091">
        <w:rPr>
          <w:lang w:val="uk-UA"/>
        </w:rPr>
        <w:t>:</w:t>
      </w:r>
      <w:r w:rsidR="007D6D93">
        <w:rPr>
          <w:lang w:val="uk-UA"/>
        </w:rPr>
        <w:t xml:space="preserve"> </w:t>
      </w:r>
    </w:p>
    <w:p w14:paraId="0C9D94ED" w14:textId="3D23F634" w:rsidR="007D6D93" w:rsidRPr="001775C9" w:rsidRDefault="00794BE2" w:rsidP="00DE019A">
      <w:pPr>
        <w:jc w:val="center"/>
        <w:rPr>
          <w:sz w:val="16"/>
          <w:szCs w:val="16"/>
          <w:lang w:val="uk-UA"/>
        </w:rPr>
      </w:pPr>
      <w:r w:rsidRPr="00B1236F">
        <w:rPr>
          <w:szCs w:val="26"/>
          <w:lang w:val="uk-UA"/>
        </w:rPr>
        <w:tab/>
      </w:r>
    </w:p>
    <w:p w14:paraId="0983BAA0" w14:textId="4FC288B3" w:rsidR="004A7AB9" w:rsidRDefault="004A7AB9" w:rsidP="004A7AB9">
      <w:pPr>
        <w:ind w:firstLine="708"/>
        <w:jc w:val="both"/>
        <w:rPr>
          <w:lang w:val="uk-UA"/>
        </w:rPr>
      </w:pPr>
      <w:r>
        <w:rPr>
          <w:lang w:val="uk-UA"/>
        </w:rPr>
        <w:t>1. П</w:t>
      </w:r>
      <w:r w:rsidRPr="001F494E">
        <w:rPr>
          <w:lang w:val="uk-UA"/>
        </w:rPr>
        <w:t>остійно діюч</w:t>
      </w:r>
      <w:r>
        <w:rPr>
          <w:lang w:val="uk-UA"/>
        </w:rPr>
        <w:t>ій</w:t>
      </w:r>
      <w:r w:rsidRPr="001F494E">
        <w:rPr>
          <w:lang w:val="uk-UA"/>
        </w:rPr>
        <w:t xml:space="preserve"> комісії по списанню матеріальних цінностей з балансу виконавчого комітету </w:t>
      </w:r>
      <w:r>
        <w:rPr>
          <w:lang w:val="uk-UA"/>
        </w:rPr>
        <w:t>Півден</w:t>
      </w:r>
      <w:r w:rsidRPr="001F494E">
        <w:rPr>
          <w:lang w:val="uk-UA"/>
        </w:rPr>
        <w:t>ноукраїнської міської ради</w:t>
      </w:r>
      <w:r w:rsidRPr="00613AA6">
        <w:rPr>
          <w:lang w:val="uk-UA"/>
        </w:rPr>
        <w:t xml:space="preserve"> </w:t>
      </w:r>
      <w:r>
        <w:rPr>
          <w:lang w:val="uk-UA"/>
        </w:rPr>
        <w:t xml:space="preserve">підготувати </w:t>
      </w:r>
      <w:r w:rsidRPr="00613AA6">
        <w:rPr>
          <w:lang w:val="uk-UA"/>
        </w:rPr>
        <w:t>акт</w:t>
      </w:r>
      <w:r>
        <w:rPr>
          <w:lang w:val="uk-UA"/>
        </w:rPr>
        <w:t xml:space="preserve"> на списання  матеріальних цінностей, а саме:</w:t>
      </w:r>
    </w:p>
    <w:p w14:paraId="239FA915" w14:textId="77777777" w:rsidR="004A7AB9" w:rsidRPr="008073B4" w:rsidRDefault="004A7AB9" w:rsidP="00C240F5">
      <w:pPr>
        <w:ind w:firstLine="708"/>
        <w:jc w:val="both"/>
        <w:rPr>
          <w:sz w:val="16"/>
          <w:szCs w:val="16"/>
          <w:lang w:val="uk-UA"/>
        </w:rPr>
      </w:pPr>
    </w:p>
    <w:p w14:paraId="2854D3FA" w14:textId="4633C3D2" w:rsidR="0045539E" w:rsidRPr="00A6540F" w:rsidRDefault="00A6540F" w:rsidP="00C240F5">
      <w:pPr>
        <w:ind w:firstLine="708"/>
        <w:jc w:val="both"/>
        <w:rPr>
          <w:lang w:val="uk-UA"/>
        </w:rPr>
      </w:pPr>
      <w:r>
        <w:rPr>
          <w:lang w:val="uk-UA"/>
        </w:rPr>
        <w:t xml:space="preserve">1.1. </w:t>
      </w:r>
      <w:proofErr w:type="spellStart"/>
      <w:r w:rsidR="0045539E" w:rsidRPr="0045539E">
        <w:t>Грамоти</w:t>
      </w:r>
      <w:proofErr w:type="spellEnd"/>
      <w:r w:rsidR="0045539E" w:rsidRPr="0045539E">
        <w:t xml:space="preserve">, формат А4, друк4+0, </w:t>
      </w:r>
      <w:proofErr w:type="spellStart"/>
      <w:r w:rsidR="0045539E" w:rsidRPr="0045539E">
        <w:t>папір</w:t>
      </w:r>
      <w:proofErr w:type="spellEnd"/>
      <w:r w:rsidR="0045539E" w:rsidRPr="0045539E">
        <w:t xml:space="preserve"> </w:t>
      </w:r>
      <w:proofErr w:type="spellStart"/>
      <w:r w:rsidR="0045539E" w:rsidRPr="0045539E">
        <w:t>крейд</w:t>
      </w:r>
      <w:proofErr w:type="spellEnd"/>
      <w:r w:rsidR="0045539E" w:rsidRPr="0045539E">
        <w:t xml:space="preserve"> мат 200г/м</w:t>
      </w:r>
      <w:r>
        <w:rPr>
          <w:lang w:val="uk-UA"/>
        </w:rPr>
        <w:t xml:space="preserve"> - 2</w:t>
      </w:r>
      <w:r w:rsidR="00011769">
        <w:rPr>
          <w:lang w:val="uk-UA"/>
        </w:rPr>
        <w:t>07</w:t>
      </w:r>
      <w:r>
        <w:rPr>
          <w:lang w:val="uk-UA"/>
        </w:rPr>
        <w:t xml:space="preserve"> </w:t>
      </w:r>
      <w:r w:rsidR="00C240F5">
        <w:rPr>
          <w:lang w:val="uk-UA"/>
        </w:rPr>
        <w:t xml:space="preserve">(двісті </w:t>
      </w:r>
      <w:r w:rsidR="00011769">
        <w:rPr>
          <w:lang w:val="uk-UA"/>
        </w:rPr>
        <w:t>сім</w:t>
      </w:r>
      <w:r w:rsidR="00C240F5">
        <w:rPr>
          <w:lang w:val="uk-UA"/>
        </w:rPr>
        <w:t xml:space="preserve">) </w:t>
      </w:r>
      <w:r>
        <w:rPr>
          <w:lang w:val="uk-UA"/>
        </w:rPr>
        <w:t>ш</w:t>
      </w:r>
      <w:r w:rsidR="00C240F5">
        <w:rPr>
          <w:lang w:val="uk-UA"/>
        </w:rPr>
        <w:t>тук на суму 4</w:t>
      </w:r>
      <w:r w:rsidR="00011769">
        <w:rPr>
          <w:lang w:val="uk-UA"/>
        </w:rPr>
        <w:t>14</w:t>
      </w:r>
      <w:r w:rsidR="00C240F5">
        <w:rPr>
          <w:lang w:val="uk-UA"/>
        </w:rPr>
        <w:t xml:space="preserve"> грн. 00 коп. (чотириста </w:t>
      </w:r>
      <w:r w:rsidR="00011769">
        <w:rPr>
          <w:lang w:val="uk-UA"/>
        </w:rPr>
        <w:t>чотирнадцять</w:t>
      </w:r>
      <w:r w:rsidR="00C240F5">
        <w:rPr>
          <w:lang w:val="uk-UA"/>
        </w:rPr>
        <w:t xml:space="preserve"> грн. 00 коп.)</w:t>
      </w:r>
      <w:r w:rsidR="004A7AB9">
        <w:rPr>
          <w:lang w:val="uk-UA"/>
        </w:rPr>
        <w:t>.</w:t>
      </w:r>
    </w:p>
    <w:p w14:paraId="07FAC67A" w14:textId="4DF09A94" w:rsidR="0045539E" w:rsidRPr="00A6540F" w:rsidRDefault="00A6540F" w:rsidP="00C240F5">
      <w:pPr>
        <w:ind w:firstLine="708"/>
        <w:jc w:val="both"/>
        <w:rPr>
          <w:lang w:val="uk-UA"/>
        </w:rPr>
      </w:pPr>
      <w:r>
        <w:rPr>
          <w:lang w:val="uk-UA"/>
        </w:rPr>
        <w:t>1.2</w:t>
      </w:r>
      <w:r w:rsidR="004A7AB9">
        <w:rPr>
          <w:lang w:val="uk-UA"/>
        </w:rPr>
        <w:t>.</w:t>
      </w:r>
      <w:r>
        <w:rPr>
          <w:lang w:val="uk-UA"/>
        </w:rPr>
        <w:t xml:space="preserve"> </w:t>
      </w:r>
      <w:r w:rsidR="0045539E" w:rsidRPr="0045539E">
        <w:rPr>
          <w:lang w:val="uk-UA"/>
        </w:rPr>
        <w:t xml:space="preserve">Грамоти, формат А4, друк4+0, папір </w:t>
      </w:r>
      <w:proofErr w:type="spellStart"/>
      <w:r w:rsidR="0045539E" w:rsidRPr="0045539E">
        <w:rPr>
          <w:lang w:val="uk-UA"/>
        </w:rPr>
        <w:t>крейд</w:t>
      </w:r>
      <w:proofErr w:type="spellEnd"/>
      <w:r w:rsidR="0045539E" w:rsidRPr="0045539E">
        <w:rPr>
          <w:lang w:val="uk-UA"/>
        </w:rPr>
        <w:t xml:space="preserve"> мат 200г/м, висічка</w:t>
      </w:r>
      <w:r>
        <w:rPr>
          <w:lang w:val="uk-UA"/>
        </w:rPr>
        <w:t xml:space="preserve"> – 300 </w:t>
      </w:r>
      <w:r w:rsidR="00C240F5">
        <w:rPr>
          <w:lang w:val="uk-UA"/>
        </w:rPr>
        <w:t xml:space="preserve">(триста) </w:t>
      </w:r>
      <w:r>
        <w:rPr>
          <w:lang w:val="uk-UA"/>
        </w:rPr>
        <w:t>шт</w:t>
      </w:r>
      <w:r w:rsidR="00C240F5">
        <w:rPr>
          <w:lang w:val="uk-UA"/>
        </w:rPr>
        <w:t>ук на суму 990 грн.00 коп. (дев’ятсот дев’яносто грн. 00 коп.)</w:t>
      </w:r>
      <w:r w:rsidR="004A7AB9">
        <w:rPr>
          <w:lang w:val="uk-UA"/>
        </w:rPr>
        <w:t>.</w:t>
      </w:r>
      <w:r w:rsidR="00C240F5">
        <w:rPr>
          <w:lang w:val="uk-UA"/>
        </w:rPr>
        <w:t xml:space="preserve"> </w:t>
      </w:r>
    </w:p>
    <w:p w14:paraId="03000EEB" w14:textId="66543A97" w:rsidR="00357F5B" w:rsidRPr="00A6540F" w:rsidRDefault="00A6540F" w:rsidP="00C240F5">
      <w:pPr>
        <w:ind w:firstLine="708"/>
        <w:jc w:val="both"/>
        <w:rPr>
          <w:lang w:val="uk-UA"/>
        </w:rPr>
      </w:pPr>
      <w:r>
        <w:rPr>
          <w:lang w:val="uk-UA"/>
        </w:rPr>
        <w:t>1.3</w:t>
      </w:r>
      <w:r w:rsidR="004A7AB9">
        <w:rPr>
          <w:lang w:val="uk-UA"/>
        </w:rPr>
        <w:t>.</w:t>
      </w:r>
      <w:r>
        <w:rPr>
          <w:lang w:val="uk-UA"/>
        </w:rPr>
        <w:t xml:space="preserve"> </w:t>
      </w:r>
      <w:r w:rsidR="0045539E" w:rsidRPr="00C240F5">
        <w:rPr>
          <w:lang w:val="uk-UA"/>
        </w:rPr>
        <w:t xml:space="preserve">Почесна грамота формат А4, друк4+0, папір </w:t>
      </w:r>
      <w:proofErr w:type="spellStart"/>
      <w:r w:rsidR="0045539E" w:rsidRPr="00C240F5">
        <w:rPr>
          <w:lang w:val="uk-UA"/>
        </w:rPr>
        <w:t>крейд</w:t>
      </w:r>
      <w:proofErr w:type="spellEnd"/>
      <w:r w:rsidR="0045539E" w:rsidRPr="00C240F5">
        <w:rPr>
          <w:lang w:val="uk-UA"/>
        </w:rPr>
        <w:t xml:space="preserve"> мат 200г/м</w:t>
      </w:r>
      <w:r>
        <w:rPr>
          <w:lang w:val="uk-UA"/>
        </w:rPr>
        <w:t xml:space="preserve"> - 385 </w:t>
      </w:r>
      <w:r w:rsidR="00C240F5">
        <w:rPr>
          <w:lang w:val="uk-UA"/>
        </w:rPr>
        <w:t xml:space="preserve">(триста вісімдесят п’ять) </w:t>
      </w:r>
      <w:r>
        <w:rPr>
          <w:lang w:val="uk-UA"/>
        </w:rPr>
        <w:t>шт</w:t>
      </w:r>
      <w:r w:rsidR="00C240F5">
        <w:rPr>
          <w:lang w:val="uk-UA"/>
        </w:rPr>
        <w:t>ук на суму 3792 грн. 25 коп. (три тисячі сімсот дев’яносто дві грн.   25 коп.).</w:t>
      </w:r>
    </w:p>
    <w:p w14:paraId="2BB41FE8" w14:textId="10FCA911" w:rsidR="00BC2F80" w:rsidRDefault="00BC2F80" w:rsidP="004A7AB9">
      <w:pPr>
        <w:ind w:firstLine="708"/>
        <w:jc w:val="both"/>
        <w:rPr>
          <w:lang w:val="uk-UA"/>
        </w:rPr>
      </w:pPr>
      <w:r>
        <w:rPr>
          <w:lang w:val="uk-UA"/>
        </w:rPr>
        <w:t>1.4.</w:t>
      </w:r>
      <w:r w:rsidR="008073B4">
        <w:rPr>
          <w:lang w:val="uk-UA"/>
        </w:rPr>
        <w:t xml:space="preserve"> </w:t>
      </w:r>
      <w:r w:rsidRPr="00BC2F80">
        <w:rPr>
          <w:lang w:val="uk-UA"/>
        </w:rPr>
        <w:t>Сувенірний пакет з логотипом міста 18*8*25 см, білий</w:t>
      </w:r>
      <w:r>
        <w:rPr>
          <w:lang w:val="uk-UA"/>
        </w:rPr>
        <w:t xml:space="preserve"> -</w:t>
      </w:r>
      <w:r w:rsidR="0078261E">
        <w:rPr>
          <w:lang w:val="uk-UA"/>
        </w:rPr>
        <w:t xml:space="preserve"> </w:t>
      </w:r>
      <w:r>
        <w:rPr>
          <w:lang w:val="uk-UA"/>
        </w:rPr>
        <w:t>36 (тридцять шість) штук на суму 1080 грн. 00 коп. (одна тисяча вісімдесят грн</w:t>
      </w:r>
      <w:r w:rsidR="006269D4">
        <w:rPr>
          <w:lang w:val="uk-UA"/>
        </w:rPr>
        <w:t>.</w:t>
      </w:r>
      <w:r>
        <w:rPr>
          <w:lang w:val="uk-UA"/>
        </w:rPr>
        <w:t xml:space="preserve"> 00 коп.).</w:t>
      </w:r>
    </w:p>
    <w:p w14:paraId="0B091AE9" w14:textId="77777777" w:rsidR="00BC2F80" w:rsidRPr="008073B4" w:rsidRDefault="00BC2F80" w:rsidP="00E81761">
      <w:pPr>
        <w:ind w:firstLine="708"/>
        <w:jc w:val="both"/>
        <w:rPr>
          <w:sz w:val="16"/>
          <w:szCs w:val="16"/>
          <w:lang w:val="uk-UA"/>
        </w:rPr>
      </w:pPr>
    </w:p>
    <w:p w14:paraId="470917C0" w14:textId="25F7061B" w:rsidR="008073B4" w:rsidRDefault="008073B4" w:rsidP="008073B4">
      <w:pPr>
        <w:ind w:firstLine="708"/>
        <w:jc w:val="both"/>
        <w:rPr>
          <w:lang w:val="uk-UA"/>
        </w:rPr>
      </w:pPr>
      <w:r>
        <w:rPr>
          <w:lang w:val="uk-UA"/>
        </w:rPr>
        <w:t>2</w:t>
      </w:r>
      <w:r w:rsidR="004A7AB9" w:rsidRPr="00B1236F">
        <w:rPr>
          <w:lang w:val="uk-UA"/>
        </w:rPr>
        <w:t>.</w:t>
      </w:r>
      <w:r w:rsidR="004A7AB9">
        <w:rPr>
          <w:lang w:val="uk-UA"/>
        </w:rPr>
        <w:t xml:space="preserve"> </w:t>
      </w:r>
      <w:r>
        <w:rPr>
          <w:lang w:val="uk-UA"/>
        </w:rPr>
        <w:t>В</w:t>
      </w:r>
      <w:r w:rsidRPr="001C6F6B">
        <w:rPr>
          <w:lang w:val="uk-UA"/>
        </w:rPr>
        <w:t xml:space="preserve">ідділу бухгалтерського обліку та господарського забезпечення апарату </w:t>
      </w:r>
      <w:r>
        <w:rPr>
          <w:lang w:val="uk-UA"/>
        </w:rPr>
        <w:t>Півден</w:t>
      </w:r>
      <w:r w:rsidRPr="001C6F6B">
        <w:rPr>
          <w:lang w:val="uk-UA"/>
        </w:rPr>
        <w:t xml:space="preserve">ноукраїнської міської ради та її виконавчого комітету </w:t>
      </w:r>
      <w:r w:rsidRPr="004C0A88">
        <w:rPr>
          <w:lang w:val="uk-UA"/>
        </w:rPr>
        <w:t>(</w:t>
      </w:r>
      <w:r>
        <w:rPr>
          <w:lang w:val="uk-UA"/>
        </w:rPr>
        <w:t>ПОЛУЄВА), на підставі акту зазначеного в пункті 1 оформити вибуття матеріальних активів відповідно до правил бухгалтерського обліку.</w:t>
      </w:r>
    </w:p>
    <w:p w14:paraId="42E0FAD0" w14:textId="77777777" w:rsidR="008073B4" w:rsidRPr="008073B4" w:rsidRDefault="008073B4" w:rsidP="001C2770">
      <w:pPr>
        <w:ind w:firstLine="708"/>
        <w:jc w:val="both"/>
        <w:rPr>
          <w:sz w:val="16"/>
          <w:szCs w:val="16"/>
          <w:lang w:val="uk-UA"/>
        </w:rPr>
      </w:pPr>
    </w:p>
    <w:p w14:paraId="75A4B68F" w14:textId="045738DA" w:rsidR="0078261E" w:rsidRDefault="008073B4" w:rsidP="001C2770">
      <w:pPr>
        <w:ind w:firstLine="708"/>
        <w:jc w:val="both"/>
        <w:rPr>
          <w:color w:val="000000"/>
          <w:shd w:val="clear" w:color="auto" w:fill="FFFFFF"/>
          <w:lang w:val="uk-UA"/>
        </w:rPr>
      </w:pPr>
      <w:r>
        <w:rPr>
          <w:lang w:val="uk-UA"/>
        </w:rPr>
        <w:t xml:space="preserve">3. </w:t>
      </w:r>
      <w:r w:rsidR="004A7AB9" w:rsidRPr="001C6F6B">
        <w:rPr>
          <w:lang w:val="uk-UA"/>
        </w:rPr>
        <w:t xml:space="preserve">Сектору господарського забезпечення відділу бухгалтерського обліку та господарського забезпечення апарату </w:t>
      </w:r>
      <w:r w:rsidR="004A7AB9">
        <w:rPr>
          <w:lang w:val="uk-UA"/>
        </w:rPr>
        <w:t>Півден</w:t>
      </w:r>
      <w:r w:rsidR="004A7AB9" w:rsidRPr="001C6F6B">
        <w:rPr>
          <w:lang w:val="uk-UA"/>
        </w:rPr>
        <w:t xml:space="preserve">ноукраїнської міської ради та її виконавчого комітету </w:t>
      </w:r>
      <w:r w:rsidR="004A7AB9" w:rsidRPr="004C0A88">
        <w:rPr>
          <w:lang w:val="uk-UA"/>
        </w:rPr>
        <w:t>(</w:t>
      </w:r>
      <w:r w:rsidR="004A7AB9">
        <w:rPr>
          <w:lang w:val="uk-UA"/>
        </w:rPr>
        <w:t>КУЛІШ Ірина</w:t>
      </w:r>
      <w:r w:rsidR="004A7AB9" w:rsidRPr="004C0A88">
        <w:rPr>
          <w:lang w:val="uk-UA"/>
        </w:rPr>
        <w:t>)</w:t>
      </w:r>
      <w:r w:rsidR="004A7AB9" w:rsidRPr="001C6F6B">
        <w:rPr>
          <w:lang w:val="uk-UA"/>
        </w:rPr>
        <w:t xml:space="preserve"> </w:t>
      </w:r>
      <w:r w:rsidR="001D4B8B">
        <w:rPr>
          <w:lang w:val="uk-UA"/>
        </w:rPr>
        <w:t xml:space="preserve">забезпечити утилізацію </w:t>
      </w:r>
      <w:r w:rsidR="004A7AB9" w:rsidRPr="004A7AB9">
        <w:rPr>
          <w:lang w:val="uk-UA"/>
        </w:rPr>
        <w:t>фактичн</w:t>
      </w:r>
      <w:r w:rsidR="001D4B8B">
        <w:rPr>
          <w:lang w:val="uk-UA"/>
        </w:rPr>
        <w:t>их</w:t>
      </w:r>
      <w:r w:rsidR="004A7AB9" w:rsidRPr="004A7AB9">
        <w:rPr>
          <w:lang w:val="uk-UA"/>
        </w:rPr>
        <w:t xml:space="preserve"> </w:t>
      </w:r>
      <w:r w:rsidR="004A7AB9" w:rsidRPr="0045539E">
        <w:rPr>
          <w:lang w:val="uk-UA"/>
        </w:rPr>
        <w:t>наявн</w:t>
      </w:r>
      <w:r w:rsidR="001D4B8B">
        <w:rPr>
          <w:lang w:val="uk-UA"/>
        </w:rPr>
        <w:t>их</w:t>
      </w:r>
      <w:r w:rsidR="004A7AB9">
        <w:rPr>
          <w:lang w:val="uk-UA"/>
        </w:rPr>
        <w:t xml:space="preserve"> </w:t>
      </w:r>
      <w:r w:rsidR="001C2770">
        <w:rPr>
          <w:lang w:val="uk-UA"/>
        </w:rPr>
        <w:t>матеріальних цінностей</w:t>
      </w:r>
      <w:r w:rsidR="0078261E">
        <w:rPr>
          <w:lang w:val="uk-UA"/>
        </w:rPr>
        <w:t>,</w:t>
      </w:r>
      <w:r w:rsidR="001C2770">
        <w:rPr>
          <w:lang w:val="uk-UA"/>
        </w:rPr>
        <w:t xml:space="preserve"> шляхом </w:t>
      </w:r>
      <w:r w:rsidR="001D4B8B">
        <w:rPr>
          <w:lang w:val="uk-UA"/>
        </w:rPr>
        <w:t>передачі</w:t>
      </w:r>
      <w:r w:rsidR="0078261E">
        <w:rPr>
          <w:lang w:val="uk-UA"/>
        </w:rPr>
        <w:t xml:space="preserve"> </w:t>
      </w:r>
      <w:r w:rsidR="0078261E" w:rsidRPr="0078261E">
        <w:rPr>
          <w:bCs/>
          <w:color w:val="000000"/>
          <w:shd w:val="clear" w:color="auto" w:fill="FFFFFF"/>
          <w:lang w:val="uk-UA"/>
        </w:rPr>
        <w:t>підприємству</w:t>
      </w:r>
      <w:r w:rsidR="00784163">
        <w:rPr>
          <w:bCs/>
          <w:color w:val="000000"/>
          <w:shd w:val="clear" w:color="auto" w:fill="FFFFFF"/>
          <w:lang w:val="uk-UA"/>
        </w:rPr>
        <w:t>,</w:t>
      </w:r>
      <w:r w:rsidR="0078261E">
        <w:rPr>
          <w:bCs/>
          <w:color w:val="000000"/>
          <w:shd w:val="clear" w:color="auto" w:fill="FFFFFF"/>
          <w:lang w:val="uk-UA"/>
        </w:rPr>
        <w:t xml:space="preserve"> яке </w:t>
      </w:r>
      <w:r w:rsidR="0078261E" w:rsidRPr="0078261E">
        <w:rPr>
          <w:color w:val="000000"/>
          <w:shd w:val="clear" w:color="auto" w:fill="FFFFFF"/>
          <w:lang w:val="uk-UA"/>
        </w:rPr>
        <w:t>має ліцензію на такий вид послуг</w:t>
      </w:r>
      <w:r w:rsidR="0078261E">
        <w:rPr>
          <w:color w:val="000000"/>
          <w:shd w:val="clear" w:color="auto" w:fill="FFFFFF"/>
          <w:lang w:val="uk-UA"/>
        </w:rPr>
        <w:t>,</w:t>
      </w:r>
      <w:r w:rsidR="0078261E">
        <w:rPr>
          <w:lang w:val="uk-UA"/>
        </w:rPr>
        <w:t xml:space="preserve"> здійснює їх утилізацію або переробку</w:t>
      </w:r>
      <w:r w:rsidR="0078261E">
        <w:rPr>
          <w:color w:val="000000"/>
          <w:shd w:val="clear" w:color="auto" w:fill="FFFFFF"/>
          <w:lang w:val="uk-UA"/>
        </w:rPr>
        <w:t>.</w:t>
      </w:r>
      <w:r w:rsidR="0078261E" w:rsidRPr="0078261E">
        <w:rPr>
          <w:color w:val="000000"/>
          <w:shd w:val="clear" w:color="auto" w:fill="FFFFFF"/>
          <w:lang w:val="uk-UA"/>
        </w:rPr>
        <w:t xml:space="preserve"> </w:t>
      </w:r>
    </w:p>
    <w:p w14:paraId="5A076227" w14:textId="77777777" w:rsidR="0078261E" w:rsidRPr="008073B4" w:rsidRDefault="0078261E" w:rsidP="001C2770">
      <w:pPr>
        <w:ind w:firstLine="708"/>
        <w:jc w:val="both"/>
        <w:rPr>
          <w:sz w:val="16"/>
          <w:szCs w:val="16"/>
          <w:lang w:val="uk-UA"/>
        </w:rPr>
      </w:pPr>
    </w:p>
    <w:p w14:paraId="09C6BABA" w14:textId="57C670B3" w:rsidR="006963AB" w:rsidRDefault="0078261E" w:rsidP="006963AB">
      <w:pPr>
        <w:ind w:firstLine="708"/>
        <w:jc w:val="both"/>
        <w:rPr>
          <w:lang w:val="uk-UA"/>
        </w:rPr>
      </w:pPr>
      <w:r>
        <w:rPr>
          <w:lang w:val="uk-UA"/>
        </w:rPr>
        <w:t>4</w:t>
      </w:r>
      <w:r w:rsidR="00794BE2" w:rsidRPr="00B1236F">
        <w:rPr>
          <w:lang w:val="uk-UA"/>
        </w:rPr>
        <w:t xml:space="preserve">. Контроль за виконанням </w:t>
      </w:r>
      <w:r w:rsidR="00794BE2">
        <w:rPr>
          <w:lang w:val="uk-UA"/>
        </w:rPr>
        <w:t xml:space="preserve">цього </w:t>
      </w:r>
      <w:r w:rsidR="00794BE2" w:rsidRPr="00B1236F">
        <w:rPr>
          <w:lang w:val="uk-UA"/>
        </w:rPr>
        <w:t>розпорядження залишаю за собою.</w:t>
      </w:r>
    </w:p>
    <w:p w14:paraId="4530F482" w14:textId="212CA883" w:rsidR="00AC2FF3" w:rsidRDefault="00AC2FF3" w:rsidP="006963AB">
      <w:pPr>
        <w:ind w:firstLine="708"/>
        <w:jc w:val="both"/>
        <w:rPr>
          <w:lang w:val="uk-UA"/>
        </w:rPr>
      </w:pPr>
    </w:p>
    <w:p w14:paraId="7FD47821" w14:textId="70FBC545" w:rsidR="001C2770" w:rsidRDefault="008073B4" w:rsidP="006963AB">
      <w:pPr>
        <w:ind w:firstLine="708"/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Валерій ОНУФРІЄНКО</w:t>
      </w:r>
      <w:r>
        <w:rPr>
          <w:lang w:val="uk-UA"/>
        </w:rPr>
        <w:tab/>
      </w:r>
    </w:p>
    <w:p w14:paraId="30905E68" w14:textId="77777777" w:rsidR="001C2770" w:rsidRDefault="001C2770" w:rsidP="00357F5B">
      <w:pPr>
        <w:snapToGrid w:val="0"/>
        <w:ind w:firstLine="709"/>
        <w:jc w:val="both"/>
        <w:rPr>
          <w:sz w:val="18"/>
          <w:szCs w:val="18"/>
          <w:lang w:val="uk-UA"/>
        </w:rPr>
      </w:pPr>
    </w:p>
    <w:p w14:paraId="18E56CE3" w14:textId="798F1CEA" w:rsidR="00D60EEA" w:rsidRPr="00C4688E" w:rsidRDefault="00DC7934" w:rsidP="008073B4">
      <w:pPr>
        <w:snapToGrid w:val="0"/>
        <w:jc w:val="both"/>
        <w:rPr>
          <w:lang w:val="uk-UA"/>
        </w:rPr>
      </w:pPr>
      <w:r>
        <w:rPr>
          <w:sz w:val="18"/>
          <w:szCs w:val="18"/>
          <w:lang w:val="uk-UA"/>
        </w:rPr>
        <w:t>КУЛІШ Ірина</w:t>
      </w:r>
      <w:r w:rsidR="00FA6AB0">
        <w:rPr>
          <w:sz w:val="18"/>
          <w:szCs w:val="18"/>
          <w:lang w:val="uk-UA"/>
        </w:rPr>
        <w:t xml:space="preserve"> </w:t>
      </w:r>
      <w:r w:rsidR="002C2F5C">
        <w:rPr>
          <w:sz w:val="18"/>
          <w:szCs w:val="18"/>
          <w:lang w:val="uk-UA"/>
        </w:rPr>
        <w:t xml:space="preserve"> </w:t>
      </w:r>
      <w:r w:rsidR="00080748" w:rsidRPr="002C6289">
        <w:rPr>
          <w:sz w:val="18"/>
          <w:szCs w:val="18"/>
          <w:lang w:val="uk-UA"/>
        </w:rPr>
        <w:t>5-55-32</w:t>
      </w:r>
    </w:p>
    <w:p w14:paraId="143E6049" w14:textId="77777777" w:rsidR="00C4688E" w:rsidRDefault="00C4688E" w:rsidP="000C4192">
      <w:pPr>
        <w:rPr>
          <w:lang w:val="uk-UA"/>
        </w:rPr>
        <w:sectPr w:rsidR="00C4688E" w:rsidSect="00F6328E">
          <w:headerReference w:type="even" r:id="rId8"/>
          <w:headerReference w:type="default" r:id="rId9"/>
          <w:pgSz w:w="11907" w:h="16840" w:code="9"/>
          <w:pgMar w:top="1134" w:right="567" w:bottom="1134" w:left="2268" w:header="720" w:footer="720" w:gutter="0"/>
          <w:cols w:space="720"/>
        </w:sectPr>
      </w:pPr>
    </w:p>
    <w:p w14:paraId="4DCC7D0E" w14:textId="77777777" w:rsidR="00080748" w:rsidRDefault="00080748" w:rsidP="00F94BF5">
      <w:pPr>
        <w:ind w:right="-1"/>
        <w:rPr>
          <w:lang w:val="uk-UA"/>
        </w:rPr>
      </w:pPr>
      <w:bookmarkStart w:id="0" w:name="_GoBack"/>
      <w:bookmarkEnd w:id="0"/>
    </w:p>
    <w:sectPr w:rsidR="00080748" w:rsidSect="00E11525">
      <w:pgSz w:w="11907" w:h="16840" w:code="9"/>
      <w:pgMar w:top="851" w:right="2268" w:bottom="85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D95E9" w14:textId="77777777" w:rsidR="00CC74FD" w:rsidRDefault="00CC74FD" w:rsidP="007B17ED">
      <w:r>
        <w:separator/>
      </w:r>
    </w:p>
  </w:endnote>
  <w:endnote w:type="continuationSeparator" w:id="0">
    <w:p w14:paraId="308BAD9E" w14:textId="77777777" w:rsidR="00CC74FD" w:rsidRDefault="00CC74FD" w:rsidP="007B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27FA7" w14:textId="77777777" w:rsidR="00CC74FD" w:rsidRDefault="00CC74FD" w:rsidP="007B17ED">
      <w:r>
        <w:separator/>
      </w:r>
    </w:p>
  </w:footnote>
  <w:footnote w:type="continuationSeparator" w:id="0">
    <w:p w14:paraId="7003E88D" w14:textId="77777777" w:rsidR="00CC74FD" w:rsidRDefault="00CC74FD" w:rsidP="007B1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3948B" w14:textId="77777777" w:rsidR="00080748" w:rsidRDefault="00080748" w:rsidP="0008329B">
    <w:pPr>
      <w:pStyle w:val="a3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07A67E41" w14:textId="77777777" w:rsidR="00080748" w:rsidRDefault="00080748" w:rsidP="0008329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39504" w14:textId="3B5FF382" w:rsidR="004468F9" w:rsidRPr="004468F9" w:rsidRDefault="004468F9" w:rsidP="00C15F1A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45695"/>
    <w:multiLevelType w:val="hybridMultilevel"/>
    <w:tmpl w:val="681A4E12"/>
    <w:lvl w:ilvl="0" w:tplc="85D47B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A7425A"/>
    <w:multiLevelType w:val="hybridMultilevel"/>
    <w:tmpl w:val="2A7893B6"/>
    <w:lvl w:ilvl="0" w:tplc="589016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C10F60"/>
    <w:multiLevelType w:val="hybridMultilevel"/>
    <w:tmpl w:val="0998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BF5"/>
    <w:rsid w:val="00004542"/>
    <w:rsid w:val="00006863"/>
    <w:rsid w:val="00007121"/>
    <w:rsid w:val="00011769"/>
    <w:rsid w:val="0001525D"/>
    <w:rsid w:val="0001691C"/>
    <w:rsid w:val="0002049C"/>
    <w:rsid w:val="000463EF"/>
    <w:rsid w:val="00072D38"/>
    <w:rsid w:val="00075638"/>
    <w:rsid w:val="0007753E"/>
    <w:rsid w:val="00080748"/>
    <w:rsid w:val="00086AB2"/>
    <w:rsid w:val="00086E0E"/>
    <w:rsid w:val="000975CC"/>
    <w:rsid w:val="000A6087"/>
    <w:rsid w:val="000C1407"/>
    <w:rsid w:val="000C24F6"/>
    <w:rsid w:val="000C3987"/>
    <w:rsid w:val="000F4897"/>
    <w:rsid w:val="0011350F"/>
    <w:rsid w:val="00127C09"/>
    <w:rsid w:val="00133B3E"/>
    <w:rsid w:val="001350E4"/>
    <w:rsid w:val="00135DD5"/>
    <w:rsid w:val="00140E1A"/>
    <w:rsid w:val="001550C0"/>
    <w:rsid w:val="00155755"/>
    <w:rsid w:val="0017461C"/>
    <w:rsid w:val="001775C9"/>
    <w:rsid w:val="00186AB4"/>
    <w:rsid w:val="00190786"/>
    <w:rsid w:val="00195F8D"/>
    <w:rsid w:val="001A1423"/>
    <w:rsid w:val="001A4B30"/>
    <w:rsid w:val="001A5B5B"/>
    <w:rsid w:val="001B434D"/>
    <w:rsid w:val="001C2770"/>
    <w:rsid w:val="001D1373"/>
    <w:rsid w:val="001D4B8B"/>
    <w:rsid w:val="001E23DA"/>
    <w:rsid w:val="001F764F"/>
    <w:rsid w:val="0021107F"/>
    <w:rsid w:val="00212028"/>
    <w:rsid w:val="00217DA4"/>
    <w:rsid w:val="00231DB9"/>
    <w:rsid w:val="00233909"/>
    <w:rsid w:val="0025168F"/>
    <w:rsid w:val="002526D0"/>
    <w:rsid w:val="00266766"/>
    <w:rsid w:val="00272597"/>
    <w:rsid w:val="00273A3B"/>
    <w:rsid w:val="00275902"/>
    <w:rsid w:val="002771F1"/>
    <w:rsid w:val="002861D7"/>
    <w:rsid w:val="00292DD8"/>
    <w:rsid w:val="002B5317"/>
    <w:rsid w:val="002C2F5C"/>
    <w:rsid w:val="002C74D0"/>
    <w:rsid w:val="002D163D"/>
    <w:rsid w:val="002D28BF"/>
    <w:rsid w:val="002E751D"/>
    <w:rsid w:val="002F0789"/>
    <w:rsid w:val="002F1ADC"/>
    <w:rsid w:val="002F50C0"/>
    <w:rsid w:val="0030030F"/>
    <w:rsid w:val="00304EDD"/>
    <w:rsid w:val="00312D32"/>
    <w:rsid w:val="00323EDA"/>
    <w:rsid w:val="0032666D"/>
    <w:rsid w:val="00327AEE"/>
    <w:rsid w:val="00343805"/>
    <w:rsid w:val="00343C91"/>
    <w:rsid w:val="0034556C"/>
    <w:rsid w:val="00357F5B"/>
    <w:rsid w:val="0036285D"/>
    <w:rsid w:val="003634B5"/>
    <w:rsid w:val="00373CF1"/>
    <w:rsid w:val="00374992"/>
    <w:rsid w:val="00382AD3"/>
    <w:rsid w:val="00383CA6"/>
    <w:rsid w:val="00385674"/>
    <w:rsid w:val="003909CB"/>
    <w:rsid w:val="003911B1"/>
    <w:rsid w:val="00392C31"/>
    <w:rsid w:val="00393428"/>
    <w:rsid w:val="003B0CA9"/>
    <w:rsid w:val="003B35B1"/>
    <w:rsid w:val="003B7288"/>
    <w:rsid w:val="003D0E78"/>
    <w:rsid w:val="003E728D"/>
    <w:rsid w:val="003F196C"/>
    <w:rsid w:val="004108AA"/>
    <w:rsid w:val="00411A55"/>
    <w:rsid w:val="00412D2B"/>
    <w:rsid w:val="00414481"/>
    <w:rsid w:val="004201DA"/>
    <w:rsid w:val="00421B24"/>
    <w:rsid w:val="004413B4"/>
    <w:rsid w:val="004468F9"/>
    <w:rsid w:val="00451448"/>
    <w:rsid w:val="0045258C"/>
    <w:rsid w:val="0045539E"/>
    <w:rsid w:val="004556E6"/>
    <w:rsid w:val="00476077"/>
    <w:rsid w:val="00484EE7"/>
    <w:rsid w:val="004A7AB9"/>
    <w:rsid w:val="004B0050"/>
    <w:rsid w:val="004B011A"/>
    <w:rsid w:val="004B038A"/>
    <w:rsid w:val="004C0A88"/>
    <w:rsid w:val="004C7CBB"/>
    <w:rsid w:val="004D652F"/>
    <w:rsid w:val="004E6C72"/>
    <w:rsid w:val="0050129F"/>
    <w:rsid w:val="00505F50"/>
    <w:rsid w:val="00517A9D"/>
    <w:rsid w:val="00522057"/>
    <w:rsid w:val="005229B7"/>
    <w:rsid w:val="0054733D"/>
    <w:rsid w:val="00557B9C"/>
    <w:rsid w:val="005635F2"/>
    <w:rsid w:val="00566017"/>
    <w:rsid w:val="00575169"/>
    <w:rsid w:val="00575D83"/>
    <w:rsid w:val="005762B2"/>
    <w:rsid w:val="0058143A"/>
    <w:rsid w:val="0059720A"/>
    <w:rsid w:val="005A1A6C"/>
    <w:rsid w:val="005A2512"/>
    <w:rsid w:val="005D0260"/>
    <w:rsid w:val="005F0DC4"/>
    <w:rsid w:val="005F54CA"/>
    <w:rsid w:val="00611C18"/>
    <w:rsid w:val="00613AA6"/>
    <w:rsid w:val="00616FAC"/>
    <w:rsid w:val="006269D4"/>
    <w:rsid w:val="00631F31"/>
    <w:rsid w:val="00633008"/>
    <w:rsid w:val="006473B7"/>
    <w:rsid w:val="00660C7D"/>
    <w:rsid w:val="006708A9"/>
    <w:rsid w:val="00674342"/>
    <w:rsid w:val="00677325"/>
    <w:rsid w:val="006858CA"/>
    <w:rsid w:val="00691257"/>
    <w:rsid w:val="00695297"/>
    <w:rsid w:val="006963AB"/>
    <w:rsid w:val="00696F19"/>
    <w:rsid w:val="006A719D"/>
    <w:rsid w:val="006B0617"/>
    <w:rsid w:val="006B0D27"/>
    <w:rsid w:val="006B59B4"/>
    <w:rsid w:val="006B5A3D"/>
    <w:rsid w:val="006C2620"/>
    <w:rsid w:val="006E0E3E"/>
    <w:rsid w:val="006E4D98"/>
    <w:rsid w:val="006F1448"/>
    <w:rsid w:val="00700236"/>
    <w:rsid w:val="007064B7"/>
    <w:rsid w:val="007164F9"/>
    <w:rsid w:val="00720A69"/>
    <w:rsid w:val="00740357"/>
    <w:rsid w:val="00742F4B"/>
    <w:rsid w:val="00746267"/>
    <w:rsid w:val="007469CB"/>
    <w:rsid w:val="00760E5B"/>
    <w:rsid w:val="007617D6"/>
    <w:rsid w:val="007662B1"/>
    <w:rsid w:val="0076731B"/>
    <w:rsid w:val="007815AE"/>
    <w:rsid w:val="0078261E"/>
    <w:rsid w:val="00784163"/>
    <w:rsid w:val="00791D1F"/>
    <w:rsid w:val="00793579"/>
    <w:rsid w:val="00794BE2"/>
    <w:rsid w:val="007A16A4"/>
    <w:rsid w:val="007A1F55"/>
    <w:rsid w:val="007A3794"/>
    <w:rsid w:val="007A4500"/>
    <w:rsid w:val="007B17ED"/>
    <w:rsid w:val="007C04D9"/>
    <w:rsid w:val="007D6D93"/>
    <w:rsid w:val="007D6EB7"/>
    <w:rsid w:val="007E2ABE"/>
    <w:rsid w:val="007F3937"/>
    <w:rsid w:val="008034ED"/>
    <w:rsid w:val="008073B4"/>
    <w:rsid w:val="00807C89"/>
    <w:rsid w:val="0081106A"/>
    <w:rsid w:val="008121D9"/>
    <w:rsid w:val="00836225"/>
    <w:rsid w:val="008436E9"/>
    <w:rsid w:val="00852BE2"/>
    <w:rsid w:val="008552CB"/>
    <w:rsid w:val="00861C2D"/>
    <w:rsid w:val="00863EC0"/>
    <w:rsid w:val="00864071"/>
    <w:rsid w:val="008775CC"/>
    <w:rsid w:val="00884700"/>
    <w:rsid w:val="00893228"/>
    <w:rsid w:val="008946BA"/>
    <w:rsid w:val="008A3EE7"/>
    <w:rsid w:val="008B47E5"/>
    <w:rsid w:val="008B51FA"/>
    <w:rsid w:val="008C46D2"/>
    <w:rsid w:val="008D0655"/>
    <w:rsid w:val="008D2B63"/>
    <w:rsid w:val="008D471E"/>
    <w:rsid w:val="008D5F5F"/>
    <w:rsid w:val="008E563B"/>
    <w:rsid w:val="008E60D2"/>
    <w:rsid w:val="008F3D3D"/>
    <w:rsid w:val="00920A0D"/>
    <w:rsid w:val="00921169"/>
    <w:rsid w:val="00924BCE"/>
    <w:rsid w:val="00934F8B"/>
    <w:rsid w:val="00942D53"/>
    <w:rsid w:val="00946076"/>
    <w:rsid w:val="00967EC1"/>
    <w:rsid w:val="00970AAF"/>
    <w:rsid w:val="00974679"/>
    <w:rsid w:val="00994E22"/>
    <w:rsid w:val="009A6602"/>
    <w:rsid w:val="009C2FDD"/>
    <w:rsid w:val="009C40D1"/>
    <w:rsid w:val="009C7836"/>
    <w:rsid w:val="009D2089"/>
    <w:rsid w:val="009D5CDB"/>
    <w:rsid w:val="009E1BB4"/>
    <w:rsid w:val="009E1DC7"/>
    <w:rsid w:val="009E6FEA"/>
    <w:rsid w:val="009F6B81"/>
    <w:rsid w:val="00A03AC4"/>
    <w:rsid w:val="00A11393"/>
    <w:rsid w:val="00A115A7"/>
    <w:rsid w:val="00A15B47"/>
    <w:rsid w:val="00A16612"/>
    <w:rsid w:val="00A20914"/>
    <w:rsid w:val="00A23BC7"/>
    <w:rsid w:val="00A34131"/>
    <w:rsid w:val="00A53EDD"/>
    <w:rsid w:val="00A545DF"/>
    <w:rsid w:val="00A64B2A"/>
    <w:rsid w:val="00A6540F"/>
    <w:rsid w:val="00A72486"/>
    <w:rsid w:val="00A7248F"/>
    <w:rsid w:val="00A77435"/>
    <w:rsid w:val="00A8297B"/>
    <w:rsid w:val="00A86884"/>
    <w:rsid w:val="00A912F6"/>
    <w:rsid w:val="00A97C22"/>
    <w:rsid w:val="00AA1629"/>
    <w:rsid w:val="00AA2086"/>
    <w:rsid w:val="00AC2FF3"/>
    <w:rsid w:val="00AF702F"/>
    <w:rsid w:val="00B0494A"/>
    <w:rsid w:val="00B07869"/>
    <w:rsid w:val="00B127C8"/>
    <w:rsid w:val="00B22562"/>
    <w:rsid w:val="00B2499F"/>
    <w:rsid w:val="00B34A86"/>
    <w:rsid w:val="00B40CFA"/>
    <w:rsid w:val="00B45B76"/>
    <w:rsid w:val="00B62AB2"/>
    <w:rsid w:val="00B62DE6"/>
    <w:rsid w:val="00B64429"/>
    <w:rsid w:val="00B80415"/>
    <w:rsid w:val="00B85E5F"/>
    <w:rsid w:val="00B86721"/>
    <w:rsid w:val="00B93631"/>
    <w:rsid w:val="00B95240"/>
    <w:rsid w:val="00BC25C9"/>
    <w:rsid w:val="00BC2F80"/>
    <w:rsid w:val="00BC34DE"/>
    <w:rsid w:val="00BC57A6"/>
    <w:rsid w:val="00BD3E84"/>
    <w:rsid w:val="00BF1504"/>
    <w:rsid w:val="00BF1578"/>
    <w:rsid w:val="00BF7B51"/>
    <w:rsid w:val="00BF7F69"/>
    <w:rsid w:val="00C15F1A"/>
    <w:rsid w:val="00C22003"/>
    <w:rsid w:val="00C24091"/>
    <w:rsid w:val="00C240F5"/>
    <w:rsid w:val="00C27C2D"/>
    <w:rsid w:val="00C33DF8"/>
    <w:rsid w:val="00C34D5C"/>
    <w:rsid w:val="00C35175"/>
    <w:rsid w:val="00C461BD"/>
    <w:rsid w:val="00C4688E"/>
    <w:rsid w:val="00C54E2F"/>
    <w:rsid w:val="00C63355"/>
    <w:rsid w:val="00C63986"/>
    <w:rsid w:val="00C74B50"/>
    <w:rsid w:val="00C75FDF"/>
    <w:rsid w:val="00C81C81"/>
    <w:rsid w:val="00C81CC2"/>
    <w:rsid w:val="00C84800"/>
    <w:rsid w:val="00C9124B"/>
    <w:rsid w:val="00C9333F"/>
    <w:rsid w:val="00CA0BA6"/>
    <w:rsid w:val="00CA1AC3"/>
    <w:rsid w:val="00CA5FDD"/>
    <w:rsid w:val="00CB251C"/>
    <w:rsid w:val="00CB2C76"/>
    <w:rsid w:val="00CB73E0"/>
    <w:rsid w:val="00CC74FD"/>
    <w:rsid w:val="00CC7811"/>
    <w:rsid w:val="00CD1C2A"/>
    <w:rsid w:val="00CD1C4D"/>
    <w:rsid w:val="00CD2257"/>
    <w:rsid w:val="00CE2A9D"/>
    <w:rsid w:val="00D047F9"/>
    <w:rsid w:val="00D42CD8"/>
    <w:rsid w:val="00D5070C"/>
    <w:rsid w:val="00D5195A"/>
    <w:rsid w:val="00D60EEA"/>
    <w:rsid w:val="00D64D5B"/>
    <w:rsid w:val="00D65007"/>
    <w:rsid w:val="00D844A6"/>
    <w:rsid w:val="00D8650F"/>
    <w:rsid w:val="00D96A83"/>
    <w:rsid w:val="00DA7C10"/>
    <w:rsid w:val="00DB5123"/>
    <w:rsid w:val="00DB55A6"/>
    <w:rsid w:val="00DC1F2B"/>
    <w:rsid w:val="00DC3A32"/>
    <w:rsid w:val="00DC7934"/>
    <w:rsid w:val="00DD0F17"/>
    <w:rsid w:val="00DE019A"/>
    <w:rsid w:val="00DE510B"/>
    <w:rsid w:val="00E11525"/>
    <w:rsid w:val="00E27100"/>
    <w:rsid w:val="00E346A9"/>
    <w:rsid w:val="00E34F65"/>
    <w:rsid w:val="00E37ABE"/>
    <w:rsid w:val="00E451D6"/>
    <w:rsid w:val="00E47888"/>
    <w:rsid w:val="00E53569"/>
    <w:rsid w:val="00E63D52"/>
    <w:rsid w:val="00E76979"/>
    <w:rsid w:val="00E81761"/>
    <w:rsid w:val="00E86CF7"/>
    <w:rsid w:val="00E967FE"/>
    <w:rsid w:val="00EA011B"/>
    <w:rsid w:val="00EA0832"/>
    <w:rsid w:val="00EB6586"/>
    <w:rsid w:val="00EB6914"/>
    <w:rsid w:val="00EC0ADA"/>
    <w:rsid w:val="00ED2D40"/>
    <w:rsid w:val="00ED2F1E"/>
    <w:rsid w:val="00ED5A44"/>
    <w:rsid w:val="00EF64AB"/>
    <w:rsid w:val="00F04854"/>
    <w:rsid w:val="00F10170"/>
    <w:rsid w:val="00F10973"/>
    <w:rsid w:val="00F15FDC"/>
    <w:rsid w:val="00F2238E"/>
    <w:rsid w:val="00F23CDF"/>
    <w:rsid w:val="00F359FB"/>
    <w:rsid w:val="00F40601"/>
    <w:rsid w:val="00F50E84"/>
    <w:rsid w:val="00F54967"/>
    <w:rsid w:val="00F611BA"/>
    <w:rsid w:val="00F6328E"/>
    <w:rsid w:val="00F663FE"/>
    <w:rsid w:val="00F723C2"/>
    <w:rsid w:val="00F7659C"/>
    <w:rsid w:val="00F8402F"/>
    <w:rsid w:val="00F86DFF"/>
    <w:rsid w:val="00F87885"/>
    <w:rsid w:val="00F948C0"/>
    <w:rsid w:val="00F94BF5"/>
    <w:rsid w:val="00FA0B44"/>
    <w:rsid w:val="00FA47A4"/>
    <w:rsid w:val="00FA6AB0"/>
    <w:rsid w:val="00FC5473"/>
    <w:rsid w:val="00FD00EB"/>
    <w:rsid w:val="00FD175A"/>
    <w:rsid w:val="00FE5450"/>
    <w:rsid w:val="00FF3C5C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B6B48"/>
  <w15:chartTrackingRefBased/>
  <w15:docId w15:val="{877966D3-AEBF-4BC7-A384-212D4224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ій колонтитул Знак"/>
    <w:basedOn w:val="a0"/>
    <w:link w:val="a3"/>
    <w:uiPriority w:val="99"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ий текст 3 Знак"/>
    <w:basedOn w:val="a0"/>
    <w:link w:val="3"/>
    <w:semiHidden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footer"/>
    <w:basedOn w:val="a"/>
    <w:link w:val="a8"/>
    <w:uiPriority w:val="99"/>
    <w:unhideWhenUsed/>
    <w:rsid w:val="007B17ED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7B1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121D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7753E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7753E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page number"/>
    <w:basedOn w:val="a0"/>
    <w:rsid w:val="00080748"/>
  </w:style>
  <w:style w:type="table" w:styleId="ad">
    <w:name w:val="Table Grid"/>
    <w:basedOn w:val="a1"/>
    <w:uiPriority w:val="39"/>
    <w:rsid w:val="000807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"/>
    <w:qFormat/>
    <w:rsid w:val="00CC7811"/>
    <w:pPr>
      <w:jc w:val="center"/>
    </w:pPr>
    <w:rPr>
      <w:rFonts w:eastAsia="Calibri"/>
      <w:b/>
      <w:sz w:val="32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1612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ULVIS</cp:lastModifiedBy>
  <cp:revision>16</cp:revision>
  <cp:lastPrinted>2025-07-11T06:22:00Z</cp:lastPrinted>
  <dcterms:created xsi:type="dcterms:W3CDTF">2024-12-16T08:10:00Z</dcterms:created>
  <dcterms:modified xsi:type="dcterms:W3CDTF">2025-07-11T11:44:00Z</dcterms:modified>
</cp:coreProperties>
</file>